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FB" w:rsidRPr="00DF78FB" w:rsidRDefault="00DF78FB" w:rsidP="00DF78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78FB">
        <w:rPr>
          <w:rFonts w:ascii="Times New Roman" w:hAnsi="Times New Roman" w:cs="Times New Roman"/>
          <w:b/>
          <w:bCs/>
          <w:sz w:val="32"/>
          <w:szCs w:val="32"/>
        </w:rPr>
        <w:t xml:space="preserve">Общие сведения о </w:t>
      </w:r>
      <w:r w:rsidR="00E01D42">
        <w:rPr>
          <w:rFonts w:ascii="Times New Roman" w:hAnsi="Times New Roman" w:cs="Times New Roman"/>
          <w:b/>
          <w:bCs/>
          <w:sz w:val="32"/>
          <w:szCs w:val="32"/>
        </w:rPr>
        <w:t>специальности</w:t>
      </w:r>
      <w:r w:rsidRPr="00DF78F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DF78FB" w:rsidRDefault="00DF78FB" w:rsidP="00DF78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8FB">
        <w:rPr>
          <w:rFonts w:ascii="Times New Roman" w:hAnsi="Times New Roman" w:cs="Times New Roman"/>
          <w:b/>
          <w:sz w:val="32"/>
          <w:szCs w:val="32"/>
        </w:rPr>
        <w:t>09.02.07 Информационные системы и программирование</w:t>
      </w:r>
    </w:p>
    <w:p w:rsidR="00995707" w:rsidRPr="00DF78FB" w:rsidRDefault="00995707" w:rsidP="00DF78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2660"/>
        <w:gridCol w:w="6420"/>
      </w:tblGrid>
      <w:tr w:rsidR="00DF78FB" w:rsidRPr="00DF78FB" w:rsidTr="00AF52F8">
        <w:trPr>
          <w:trHeight w:val="586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FB" w:rsidRPr="00DF78FB" w:rsidRDefault="00DF78FB" w:rsidP="00AF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FB" w:rsidRPr="00DF78FB" w:rsidRDefault="00DF78FB" w:rsidP="00AF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</w:tr>
      <w:tr w:rsidR="00DF78FB" w:rsidRPr="00DF78FB" w:rsidTr="00AF52F8">
        <w:trPr>
          <w:trHeight w:val="314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FB" w:rsidRPr="00DF78FB" w:rsidRDefault="00DF78FB" w:rsidP="00AF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8FB" w:rsidRPr="00DF78FB" w:rsidRDefault="00DF78FB" w:rsidP="00AF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DF78FB" w:rsidRPr="00DF78FB" w:rsidTr="00DF78FB">
        <w:trPr>
          <w:trHeight w:val="483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FB" w:rsidRPr="00DF78FB" w:rsidRDefault="00DF78FB" w:rsidP="00AF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FB" w:rsidRPr="00DF78FB" w:rsidRDefault="00DF78FB" w:rsidP="00AF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DF78FB" w:rsidRPr="00DF78FB" w:rsidTr="00DF78FB">
        <w:trPr>
          <w:trHeight w:val="288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FB" w:rsidRPr="00DF78FB" w:rsidRDefault="00DF78FB" w:rsidP="00AF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FB" w:rsidRPr="00DF78FB" w:rsidRDefault="00DF78FB" w:rsidP="00AF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F78FB" w:rsidRPr="00DF78FB" w:rsidTr="00DF78FB">
        <w:trPr>
          <w:trHeight w:val="288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FB" w:rsidRPr="00DF78FB" w:rsidRDefault="00DF78FB" w:rsidP="00AF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FB" w:rsidRPr="00DF78FB" w:rsidRDefault="00DF78FB" w:rsidP="00AF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DF78FB" w:rsidRPr="00DF78FB" w:rsidTr="00AF52F8">
        <w:trPr>
          <w:trHeight w:val="1004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FB" w:rsidRPr="00DF78FB" w:rsidRDefault="00DF78FB" w:rsidP="00AF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FB" w:rsidRPr="00DF78FB" w:rsidRDefault="00DF78FB" w:rsidP="00AF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hAnsi="Times New Roman" w:cs="Times New Roman"/>
                <w:sz w:val="24"/>
                <w:szCs w:val="24"/>
              </w:rPr>
              <w:t>Связь, информационные и коммуникационные технологии</w:t>
            </w:r>
          </w:p>
        </w:tc>
      </w:tr>
      <w:tr w:rsidR="00DF78FB" w:rsidRPr="00DF78FB" w:rsidTr="00DF78FB">
        <w:trPr>
          <w:trHeight w:val="1707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FB" w:rsidRPr="00DF78FB" w:rsidRDefault="00DF78FB" w:rsidP="00AF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системы; автоматизированные системы обработки информации и управления;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компьютерных систем (программы, программные комплексы и системы); 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математическое, информационное, техническое, эргономическое, организационное и правовое обеспечение компьютерных систем; 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hAnsi="Times New Roman" w:cs="Times New Roman"/>
                <w:sz w:val="24"/>
                <w:szCs w:val="24"/>
              </w:rPr>
              <w:t>первичные трудовые коллективы и индивидуальная предпринимательская деятельность</w:t>
            </w:r>
          </w:p>
        </w:tc>
      </w:tr>
      <w:tr w:rsidR="00DF78FB" w:rsidRPr="00DF78FB" w:rsidTr="00AF52F8">
        <w:trPr>
          <w:trHeight w:val="1722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FB" w:rsidRPr="00DF78FB" w:rsidRDefault="00DF78FB" w:rsidP="00AF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профессиональной деятельности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FB" w:rsidRPr="00DF78FB" w:rsidRDefault="00AF52F8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78FB" w:rsidRPr="00DF78FB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модулей программного обеспечения для компьютерных систем. </w:t>
            </w:r>
          </w:p>
          <w:p w:rsidR="00DF78FB" w:rsidRPr="00DF78FB" w:rsidRDefault="00AF52F8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78FB" w:rsidRPr="00DF78FB">
              <w:rPr>
                <w:rFonts w:ascii="Times New Roman" w:hAnsi="Times New Roman" w:cs="Times New Roman"/>
                <w:sz w:val="24"/>
                <w:szCs w:val="24"/>
              </w:rPr>
              <w:t>существление интеграции программных модулей.</w:t>
            </w:r>
          </w:p>
          <w:p w:rsidR="00DF78FB" w:rsidRPr="00DF78FB" w:rsidRDefault="00AF52F8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78FB" w:rsidRPr="00DF78FB"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опровождение и обслуживание программного обеспечения компьютерных систем. </w:t>
            </w:r>
          </w:p>
          <w:p w:rsidR="00DF78FB" w:rsidRPr="00DF78FB" w:rsidRDefault="00AF52F8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78FB" w:rsidRPr="00DF78FB">
              <w:rPr>
                <w:rFonts w:ascii="Times New Roman" w:hAnsi="Times New Roman" w:cs="Times New Roman"/>
                <w:sz w:val="24"/>
                <w:szCs w:val="24"/>
              </w:rPr>
              <w:t>азработка, администрирование и защита баз данных.</w:t>
            </w:r>
          </w:p>
        </w:tc>
      </w:tr>
      <w:tr w:rsidR="00DF78FB" w:rsidRPr="00DF78FB" w:rsidTr="00DF78FB">
        <w:trPr>
          <w:trHeight w:val="983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FB" w:rsidRPr="00DF78FB" w:rsidRDefault="00DF78FB" w:rsidP="00AF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подготовка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ООД.01. Русский язык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ООД.02 Литература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ООД.03 История Иностранный язык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ООД.04 Обществознание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ООД.05 География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ООД.06 Иностранный язык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ООД.07 Математика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ООД.08 Информатика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ООД.09 Физическая культура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ООД.10 ОБЖ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ООД.11 Физика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ООД.12 Химия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ООД.13 Биология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ООД.14 Проектная деятельность</w:t>
            </w:r>
          </w:p>
          <w:p w:rsidR="00DF78FB" w:rsidRPr="00995707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ООД.15 Основы экономики</w:t>
            </w:r>
          </w:p>
        </w:tc>
      </w:tr>
      <w:tr w:rsidR="00DF78FB" w:rsidRPr="00DF78FB" w:rsidTr="00AF52F8">
        <w:trPr>
          <w:trHeight w:val="124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FB" w:rsidRPr="00DF78FB" w:rsidRDefault="00DF78FB" w:rsidP="00AF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FB" w:rsidRPr="00AF52F8" w:rsidRDefault="00DF78FB" w:rsidP="00AF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F78FB" w:rsidRPr="00DF78FB" w:rsidTr="00DF78FB">
        <w:trPr>
          <w:trHeight w:val="983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FB" w:rsidRPr="00DF78FB" w:rsidRDefault="00DF78FB" w:rsidP="00AF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подготовка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707" w:rsidRPr="00DF78FB" w:rsidRDefault="00995707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 Основы философии</w:t>
            </w:r>
          </w:p>
          <w:p w:rsidR="00995707" w:rsidRPr="00DF78FB" w:rsidRDefault="00995707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 История</w:t>
            </w:r>
          </w:p>
          <w:p w:rsidR="00995707" w:rsidRPr="00DF78FB" w:rsidRDefault="00995707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 Психология общения</w:t>
            </w:r>
          </w:p>
          <w:p w:rsidR="00995707" w:rsidRPr="00DF78FB" w:rsidRDefault="00995707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 Иностранный язык в профессиональной деятельности</w:t>
            </w:r>
          </w:p>
          <w:p w:rsidR="00995707" w:rsidRPr="00DF78FB" w:rsidRDefault="00995707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 Физическая культура</w:t>
            </w:r>
          </w:p>
          <w:p w:rsidR="00995707" w:rsidRPr="00DF78FB" w:rsidRDefault="00995707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 Элементы высшей математики</w:t>
            </w:r>
          </w:p>
          <w:p w:rsidR="00995707" w:rsidRPr="00DF78FB" w:rsidRDefault="00995707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 Дискретная математика с элементами математической логики</w:t>
            </w:r>
          </w:p>
          <w:p w:rsidR="00995707" w:rsidRDefault="00995707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ЕН.03 Теория вероятностей и математическая статистика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 Операционные системы и среды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 Архитектура аппаратных средств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 Информационные технологии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Основы алгоритмизации программирования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Правовое обеспечение профессиональной деятельности / Адаптивная Правовое обеспечение профессиональной деятельности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Безопасность жизнедеятельности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Экономика отрасли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Основы проектирования баз данных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Стандартизация, сертификация и техническое документирование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 Численные методы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 Компьютерные сети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 Менеджмент в профессиональной деятельности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ОП.13 </w:t>
            </w:r>
            <w:proofErr w:type="spellStart"/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программирование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ОП.14 Компьютерная графика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ОП.15 Проектирование бизнеса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ОП.16 Основы бережливого производства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ОП.17 Основы финансовой грамотности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Разработка программных модулей программного обеспечения для компьютерных систем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 Разработка программных модулей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 Поддержка и тестирование программных модулей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МДК.01.03 Разработка мобильных приложений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Осуществление интеграции программных модулей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 Технология разработки программного обеспечения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 Инструментальные средства разработки программного обеспечения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МДК.02.03 Математическое моделирование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 Сопровождение и обслуживание программного обеспечения компьютерных систем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 Внедрение и поддержка компьютерных систем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МДК.04.02 Обеспечение качества функционирования компьютерных систем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ПМ.11 Разработка, администрирование и защита баз данных</w:t>
            </w:r>
          </w:p>
          <w:p w:rsidR="00DF78FB" w:rsidRPr="00DF78FB" w:rsidRDefault="00DF78FB" w:rsidP="00AF52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МДК.11.01 Технология разработки и защита баз данных</w:t>
            </w:r>
          </w:p>
        </w:tc>
      </w:tr>
    </w:tbl>
    <w:p w:rsidR="00DF78FB" w:rsidRDefault="00DF78FB" w:rsidP="00DF78FB"/>
    <w:p w:rsidR="00DF78FB" w:rsidRDefault="00DF78FB"/>
    <w:sectPr w:rsidR="00DF78FB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228B"/>
    <w:multiLevelType w:val="hybridMultilevel"/>
    <w:tmpl w:val="F14C907E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0D6290"/>
    <w:multiLevelType w:val="hybridMultilevel"/>
    <w:tmpl w:val="F63E3954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" w15:restartNumberingAfterBreak="0">
    <w:nsid w:val="2D2C3FD5"/>
    <w:multiLevelType w:val="hybridMultilevel"/>
    <w:tmpl w:val="FB3A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6745D"/>
    <w:multiLevelType w:val="hybridMultilevel"/>
    <w:tmpl w:val="DB40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19D2"/>
    <w:multiLevelType w:val="hybridMultilevel"/>
    <w:tmpl w:val="671A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11944"/>
    <w:multiLevelType w:val="hybridMultilevel"/>
    <w:tmpl w:val="173E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F5F52"/>
    <w:multiLevelType w:val="hybridMultilevel"/>
    <w:tmpl w:val="456E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B61D0"/>
    <w:multiLevelType w:val="hybridMultilevel"/>
    <w:tmpl w:val="7CBC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0446"/>
    <w:multiLevelType w:val="hybridMultilevel"/>
    <w:tmpl w:val="A97461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B4227"/>
    <w:multiLevelType w:val="hybridMultilevel"/>
    <w:tmpl w:val="2014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32ACD"/>
    <w:multiLevelType w:val="hybridMultilevel"/>
    <w:tmpl w:val="7800F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7A10C2"/>
    <w:multiLevelType w:val="hybridMultilevel"/>
    <w:tmpl w:val="17206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C90E52"/>
    <w:multiLevelType w:val="hybridMultilevel"/>
    <w:tmpl w:val="0AA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92CB5"/>
    <w:multiLevelType w:val="hybridMultilevel"/>
    <w:tmpl w:val="A37A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34117"/>
    <w:multiLevelType w:val="hybridMultilevel"/>
    <w:tmpl w:val="B3AC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537B7"/>
    <w:multiLevelType w:val="hybridMultilevel"/>
    <w:tmpl w:val="6CA0B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AA56F7"/>
    <w:multiLevelType w:val="hybridMultilevel"/>
    <w:tmpl w:val="F53A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16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27A"/>
    <w:rsid w:val="0013015E"/>
    <w:rsid w:val="004F527A"/>
    <w:rsid w:val="00995707"/>
    <w:rsid w:val="00AF52F8"/>
    <w:rsid w:val="00DF78FB"/>
    <w:rsid w:val="00E0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23C74-2398-42C5-82D1-43CB1A9C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5</cp:revision>
  <dcterms:created xsi:type="dcterms:W3CDTF">2024-10-31T04:56:00Z</dcterms:created>
  <dcterms:modified xsi:type="dcterms:W3CDTF">2024-11-05T07:54:00Z</dcterms:modified>
</cp:coreProperties>
</file>